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ED5" w:rsidRDefault="00E65ED5" w:rsidP="00E65ED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65ED5" w:rsidRDefault="00E65ED5" w:rsidP="00E65ED5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65ED5" w:rsidRDefault="00E65ED5" w:rsidP="00E65ED5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65ED5" w:rsidRDefault="00E65ED5" w:rsidP="00E65ED5">
      <w:pPr>
        <w:spacing w:line="240" w:lineRule="exact"/>
        <w:rPr>
          <w:szCs w:val="28"/>
        </w:rPr>
      </w:pPr>
    </w:p>
    <w:p w:rsidR="00E65ED5" w:rsidRDefault="00E65ED5" w:rsidP="00E65ED5">
      <w:pPr>
        <w:spacing w:line="240" w:lineRule="exact"/>
        <w:rPr>
          <w:szCs w:val="28"/>
        </w:rPr>
      </w:pPr>
    </w:p>
    <w:p w:rsidR="00E65ED5" w:rsidRDefault="00E65ED5" w:rsidP="00E65ED5">
      <w:pPr>
        <w:spacing w:line="240" w:lineRule="exact"/>
        <w:rPr>
          <w:szCs w:val="28"/>
        </w:rPr>
      </w:pPr>
      <w:r>
        <w:rPr>
          <w:szCs w:val="28"/>
        </w:rPr>
        <w:t>18 апреля 2019 г.                             г. Ипатово                                              № 672</w:t>
      </w:r>
    </w:p>
    <w:p w:rsidR="00467D6A" w:rsidRDefault="00467D6A" w:rsidP="00467D6A">
      <w:pPr>
        <w:spacing w:line="240" w:lineRule="exact"/>
      </w:pPr>
    </w:p>
    <w:p w:rsidR="00467D6A" w:rsidRDefault="00467D6A" w:rsidP="00467D6A">
      <w:pPr>
        <w:spacing w:line="240" w:lineRule="exact"/>
      </w:pPr>
    </w:p>
    <w:p w:rsidR="00467D6A" w:rsidRDefault="00467D6A" w:rsidP="00467D6A">
      <w:pPr>
        <w:spacing w:line="240" w:lineRule="exact"/>
      </w:pPr>
      <w: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</w:t>
      </w:r>
    </w:p>
    <w:p w:rsidR="00467D6A" w:rsidRDefault="00467D6A" w:rsidP="00467D6A"/>
    <w:p w:rsidR="00467D6A" w:rsidRDefault="00467D6A" w:rsidP="00467D6A">
      <w:pPr>
        <w:ind w:firstLine="708"/>
      </w:pPr>
      <w:r>
        <w:t>В соответствии с Жилищным кодексом Российской Федерации, федеральными законами от 06 октября 2003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 внесенными постановлением администрации Ипатовского городского округа Ставропольского края от 17 июля 2018 г. № 868), администрация Ипатовского городского округа Ставропольского края</w:t>
      </w:r>
    </w:p>
    <w:p w:rsidR="00467D6A" w:rsidRDefault="00467D6A" w:rsidP="00467D6A"/>
    <w:p w:rsidR="00467D6A" w:rsidRDefault="00467D6A" w:rsidP="00467D6A">
      <w:r>
        <w:t>ПОСТАНОВЛЯЕТ:</w:t>
      </w:r>
    </w:p>
    <w:p w:rsidR="00467D6A" w:rsidRDefault="00467D6A" w:rsidP="00467D6A"/>
    <w:p w:rsidR="00467D6A" w:rsidRDefault="00467D6A" w:rsidP="00467D6A">
      <w:pPr>
        <w:ind w:firstLine="708"/>
      </w:pPr>
      <w:r>
        <w:t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фонда».</w:t>
      </w:r>
    </w:p>
    <w:p w:rsidR="00467D6A" w:rsidRDefault="00467D6A" w:rsidP="00467D6A"/>
    <w:p w:rsidR="00467D6A" w:rsidRDefault="00467D6A" w:rsidP="00467D6A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 </w:t>
      </w:r>
    </w:p>
    <w:p w:rsidR="00467D6A" w:rsidRDefault="00467D6A" w:rsidP="00467D6A"/>
    <w:p w:rsidR="00467D6A" w:rsidRDefault="00467D6A" w:rsidP="00467D6A">
      <w:pPr>
        <w:ind w:firstLine="708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67D6A" w:rsidRDefault="00467D6A" w:rsidP="00467D6A"/>
    <w:p w:rsidR="00467D6A" w:rsidRDefault="00467D6A" w:rsidP="00467D6A">
      <w:pPr>
        <w:ind w:firstLine="708"/>
      </w:pPr>
      <w:r>
        <w:lastRenderedPageBreak/>
        <w:t xml:space="preserve">4. Контроль за выполнением настоящего постановления </w:t>
      </w:r>
      <w:proofErr w:type="gramStart"/>
      <w:r>
        <w:t>возложить  на</w:t>
      </w:r>
      <w:proofErr w:type="gramEnd"/>
      <w:r>
        <w:t xml:space="preserve">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 </w:t>
      </w:r>
    </w:p>
    <w:p w:rsidR="00467D6A" w:rsidRDefault="00467D6A" w:rsidP="00467D6A"/>
    <w:p w:rsidR="00467D6A" w:rsidRDefault="00467D6A" w:rsidP="00467D6A">
      <w:pPr>
        <w:ind w:firstLine="708"/>
      </w:pPr>
      <w:r>
        <w:t>5. Настоящее постановление вступает в силу на следующий день после дня его официального обнародования.</w:t>
      </w:r>
    </w:p>
    <w:p w:rsidR="00467D6A" w:rsidRDefault="00467D6A" w:rsidP="00467D6A">
      <w:pPr>
        <w:spacing w:line="240" w:lineRule="exact"/>
      </w:pPr>
    </w:p>
    <w:p w:rsidR="00467D6A" w:rsidRDefault="00467D6A" w:rsidP="00467D6A">
      <w:pPr>
        <w:spacing w:line="240" w:lineRule="exact"/>
      </w:pPr>
    </w:p>
    <w:p w:rsidR="00467D6A" w:rsidRDefault="00467D6A" w:rsidP="00467D6A">
      <w:pPr>
        <w:spacing w:line="240" w:lineRule="exact"/>
      </w:pPr>
    </w:p>
    <w:p w:rsidR="00467D6A" w:rsidRDefault="00467D6A" w:rsidP="00467D6A">
      <w:pPr>
        <w:spacing w:line="240" w:lineRule="exact"/>
      </w:pPr>
    </w:p>
    <w:p w:rsidR="00467D6A" w:rsidRDefault="00467D6A" w:rsidP="00467D6A">
      <w:pPr>
        <w:spacing w:line="240" w:lineRule="exact"/>
      </w:pPr>
      <w:r>
        <w:t xml:space="preserve">Глава Ипатовского </w:t>
      </w:r>
    </w:p>
    <w:p w:rsidR="00467D6A" w:rsidRDefault="00467D6A" w:rsidP="00467D6A">
      <w:pPr>
        <w:spacing w:line="240" w:lineRule="exact"/>
      </w:pPr>
      <w:r>
        <w:t>городского округа</w:t>
      </w:r>
    </w:p>
    <w:p w:rsidR="00467D6A" w:rsidRDefault="00467D6A" w:rsidP="00467D6A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467D6A" w:rsidRDefault="00467D6A" w:rsidP="00467D6A">
      <w:pPr>
        <w:spacing w:line="240" w:lineRule="exact"/>
      </w:pPr>
    </w:p>
    <w:p w:rsidR="00A84E4C" w:rsidRPr="002D601B" w:rsidRDefault="00963046" w:rsidP="00963046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95pt;margin-top:10.95pt;width:468pt;height:0;z-index:251658240" o:connectortype="straight"/>
        </w:pict>
      </w:r>
      <w:bookmarkStart w:id="0" w:name="_GoBack"/>
      <w:bookmarkEnd w:id="0"/>
    </w:p>
    <w:sectPr w:rsidR="00A84E4C" w:rsidRPr="002D601B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55435"/>
    <w:rsid w:val="00467D6A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63046"/>
    <w:rsid w:val="009A3CD3"/>
    <w:rsid w:val="009D5622"/>
    <w:rsid w:val="00A84E4C"/>
    <w:rsid w:val="00B45A73"/>
    <w:rsid w:val="00BE68AB"/>
    <w:rsid w:val="00C1753B"/>
    <w:rsid w:val="00C2326C"/>
    <w:rsid w:val="00C40AB6"/>
    <w:rsid w:val="00CB1729"/>
    <w:rsid w:val="00CC198A"/>
    <w:rsid w:val="00CE4C6C"/>
    <w:rsid w:val="00DB5BC9"/>
    <w:rsid w:val="00DF10A6"/>
    <w:rsid w:val="00E65ED5"/>
    <w:rsid w:val="00F658AA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C04C47D-9987-4287-8CB5-09F5B996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A9C60-920E-4A1B-B9E5-CB7E74AAE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391</Words>
  <Characters>2235</Characters>
  <Application>Microsoft Office Word</Application>
  <DocSecurity>0</DocSecurity>
  <Lines>18</Lines>
  <Paragraphs>5</Paragraphs>
  <ScaleCrop>false</ScaleCrop>
  <Company>Орготдел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2019-04-18T11:24:00Z</cp:lastPrinted>
  <dcterms:created xsi:type="dcterms:W3CDTF">2019-04-16T07:21:00Z</dcterms:created>
  <dcterms:modified xsi:type="dcterms:W3CDTF">2019-04-19T05:05:00Z</dcterms:modified>
</cp:coreProperties>
</file>